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1F2E" w14:textId="4402DDB3" w:rsidR="00FB578A" w:rsidRDefault="00FB578A" w:rsidP="00FB578A">
      <w:r>
        <w:t>Chers amis,</w:t>
      </w:r>
    </w:p>
    <w:p w14:paraId="3CFFFFC2" w14:textId="77777777" w:rsidR="00FB578A" w:rsidRDefault="00FB578A" w:rsidP="00FB578A"/>
    <w:p w14:paraId="7BE30C7C" w14:textId="679E6E85" w:rsidR="00FB578A" w:rsidRDefault="00FB578A" w:rsidP="00FB578A">
      <w:r>
        <w:t xml:space="preserve">    Nous sommes Ukrainiens et membres de Foi et Lumière</w:t>
      </w:r>
      <w:r>
        <w:t>.</w:t>
      </w:r>
    </w:p>
    <w:p w14:paraId="5062FD16" w14:textId="77777777" w:rsidR="00FB578A" w:rsidRDefault="00FB578A" w:rsidP="00FB578A">
      <w:r>
        <w:t xml:space="preserve">    Merci beaucoup à tous pour votre soutien, vos prières et pour continuer à envoyer des propositions de lieux d'accueil et des suggestions sur les moyens de nous aider.</w:t>
      </w:r>
    </w:p>
    <w:p w14:paraId="564217BF" w14:textId="77777777" w:rsidR="00FB578A" w:rsidRDefault="00FB578A" w:rsidP="00FB578A">
      <w:r>
        <w:t xml:space="preserve">   </w:t>
      </w:r>
    </w:p>
    <w:p w14:paraId="00942191" w14:textId="44038640" w:rsidR="00FB578A" w:rsidRDefault="00FB578A" w:rsidP="00FB578A">
      <w:pPr>
        <w:ind w:firstLine="142"/>
      </w:pPr>
      <w:r>
        <w:t xml:space="preserve"> Aujourd'hui, cela fait 21 jours que les troupes russes ont lancé une offensive sur l'Ukraine.</w:t>
      </w:r>
    </w:p>
    <w:p w14:paraId="4DD872B8" w14:textId="25BF6846" w:rsidR="00FB578A" w:rsidRDefault="00FB578A" w:rsidP="00FB578A">
      <w:r>
        <w:t xml:space="preserve">    Les relations entre nos pays sont difficiles depuis longtemps. La guerre a commencé pour nous en 2014, lorsque la Russie a pris la Crimée et certaines parties de l'Ukraine orientale. Lorsque la Russie a lancé une attaque complète sur l'Ukraine le 24 février 2022, c'était sans justification, et pour nous c'est tout simplement un acte incompréhensible. De grandes villes du sud, du nord et du centre de l'Ukraine sont maintenant détruites. Ces régions souffrent énormément des frappes aériennes et des bombardements.</w:t>
      </w:r>
    </w:p>
    <w:p w14:paraId="3B10015F" w14:textId="77777777" w:rsidR="00FB578A" w:rsidRDefault="00FB578A" w:rsidP="00FB578A"/>
    <w:p w14:paraId="03B5DBC8" w14:textId="77777777" w:rsidR="00FB578A" w:rsidRDefault="00FB578A" w:rsidP="00FB578A">
      <w:r>
        <w:t xml:space="preserve">    Il y avait deux communautés Foi et Lumière à Kiev - presque tous leurs membres sont partis soit en Ukraine occidentale, soit en Pologne.</w:t>
      </w:r>
    </w:p>
    <w:p w14:paraId="72BD4BEA" w14:textId="7303A66D" w:rsidR="00FB578A" w:rsidRDefault="00FB578A" w:rsidP="00FB578A">
      <w:r>
        <w:t xml:space="preserve">    La plupart des communautés de Lviv, Ternopil et d'autres villes vivent avec l'espoir que l'armée russe </w:t>
      </w:r>
      <w:r>
        <w:t>n'arrivera</w:t>
      </w:r>
      <w:r>
        <w:t xml:space="preserve"> pas dans </w:t>
      </w:r>
      <w:r>
        <w:t>ces</w:t>
      </w:r>
      <w:r>
        <w:t xml:space="preserve"> régions.</w:t>
      </w:r>
    </w:p>
    <w:p w14:paraId="63163C0D" w14:textId="6E14A3DF" w:rsidR="00FB578A" w:rsidRDefault="00FB578A" w:rsidP="00FB578A">
      <w:r>
        <w:t xml:space="preserve">    Nos communautés Foi et Lumière sont composées de civils, de parents, de filles et de fils, d'amis et de bénévoles, qui prient et font tout ce qui est en leur pouvoir pour soutenir la défense de l'Ukraine.</w:t>
      </w:r>
    </w:p>
    <w:p w14:paraId="28DFA104" w14:textId="77777777" w:rsidR="00FB578A" w:rsidRDefault="00FB578A" w:rsidP="00FB578A"/>
    <w:p w14:paraId="670ABC3A" w14:textId="3079C3D4" w:rsidR="00FB578A" w:rsidRDefault="00FB578A" w:rsidP="00FB578A">
      <w:r>
        <w:t xml:space="preserve">    Nous espérons que la guerre prendra fin très bientôt. C'est pourquoi les membres de no</w:t>
      </w:r>
      <w:r>
        <w:t>s</w:t>
      </w:r>
      <w:r>
        <w:t xml:space="preserve"> communauté</w:t>
      </w:r>
      <w:r>
        <w:t>s</w:t>
      </w:r>
      <w:r>
        <w:t xml:space="preserve"> veulent rester dans leurs maisons. De plus, pour beaucoup de ceux qui ont quitté l'Ukraine, ils luttent contre </w:t>
      </w:r>
      <w:r>
        <w:t>un</w:t>
      </w:r>
      <w:r>
        <w:t xml:space="preserve"> sentiment </w:t>
      </w:r>
      <w:r>
        <w:t>de traîtrise</w:t>
      </w:r>
      <w:r>
        <w:t>, d'autres continuent à se mettre en danger parce qu'ils pensent que quitter l'Ukraine signifie maintenant qu'ils sont des traîtres.</w:t>
      </w:r>
    </w:p>
    <w:p w14:paraId="4A5A6EBC" w14:textId="77777777" w:rsidR="00FB578A" w:rsidRDefault="00FB578A" w:rsidP="00FB578A"/>
    <w:p w14:paraId="21E3E06D" w14:textId="4FC5338A" w:rsidR="00FB578A" w:rsidRDefault="00FB578A" w:rsidP="00FB578A">
      <w:r>
        <w:t xml:space="preserve">    Il y a deux jours, 30 missiles ont été tirés sur un centre d'entraînement militaire à </w:t>
      </w:r>
      <w:proofErr w:type="spellStart"/>
      <w:r>
        <w:t>Yavoriv</w:t>
      </w:r>
      <w:proofErr w:type="spellEnd"/>
      <w:r>
        <w:t xml:space="preserve">, près de Lviv. Tous les missiles sauf huit ont été </w:t>
      </w:r>
      <w:r w:rsidR="003374C8">
        <w:t>interceptés</w:t>
      </w:r>
      <w:r>
        <w:t xml:space="preserve">, mais ces huit missiles ont tué 35 personnes et </w:t>
      </w:r>
      <w:r w:rsidR="003374C8">
        <w:t xml:space="preserve">fait </w:t>
      </w:r>
      <w:r>
        <w:t>plus de 100 blessés.</w:t>
      </w:r>
    </w:p>
    <w:p w14:paraId="3E2589E4" w14:textId="0D4B587A" w:rsidR="00FB578A" w:rsidRDefault="00FB578A" w:rsidP="00FB578A">
      <w:r>
        <w:t xml:space="preserve">    Les membres de nos communautés - </w:t>
      </w:r>
      <w:r w:rsidR="003374C8">
        <w:t>coordinateurs</w:t>
      </w:r>
      <w:r>
        <w:t>, amis et parents - sont dans la défense du territoire ou au front. Nous prions pour eux tous les jours ; nous lisons aussi les nouvelles tous les jours et nous nous inquiétons.</w:t>
      </w:r>
    </w:p>
    <w:p w14:paraId="4127D6EE" w14:textId="77777777" w:rsidR="00FB578A" w:rsidRDefault="00FB578A" w:rsidP="00FB578A">
      <w:r>
        <w:t xml:space="preserve">    Il y a de nombreuses victimes civiles aujourd'hui. Nous sommes en deuil et nous pleurons.</w:t>
      </w:r>
    </w:p>
    <w:p w14:paraId="306D3FE7" w14:textId="77777777" w:rsidR="00FB578A" w:rsidRDefault="00FB578A" w:rsidP="00FB578A">
      <w:r>
        <w:t xml:space="preserve">    Tous les jours, de 9 heures à 9 h 05, nous observons un temps de silence pour toutes les victimes de cette guerre brutale.</w:t>
      </w:r>
    </w:p>
    <w:p w14:paraId="6A3959C8" w14:textId="77777777" w:rsidR="00FB578A" w:rsidRDefault="00FB578A" w:rsidP="00FB578A">
      <w:r>
        <w:t xml:space="preserve">    Nos journées sont remplies de nouvelles... et de prières.</w:t>
      </w:r>
    </w:p>
    <w:p w14:paraId="353637D5" w14:textId="77777777" w:rsidR="00FB578A" w:rsidRDefault="00FB578A" w:rsidP="00FB578A"/>
    <w:p w14:paraId="7C08A89D" w14:textId="77777777" w:rsidR="00FB578A" w:rsidRDefault="00FB578A" w:rsidP="00FB578A"/>
    <w:p w14:paraId="26001228" w14:textId="5AD9B6FD" w:rsidR="00AC142C" w:rsidRDefault="003374C8" w:rsidP="00FB578A">
      <w:proofErr w:type="spellStart"/>
      <w:r>
        <w:t>Ulyana</w:t>
      </w:r>
      <w:proofErr w:type="spellEnd"/>
      <w:r>
        <w:t xml:space="preserve"> de Lviv</w:t>
      </w:r>
    </w:p>
    <w:sectPr w:rsidR="00AC1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D5"/>
    <w:rsid w:val="003374C8"/>
    <w:rsid w:val="00AC142C"/>
    <w:rsid w:val="00C408D5"/>
    <w:rsid w:val="00FB57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855B"/>
  <w15:chartTrackingRefBased/>
  <w15:docId w15:val="{7412A239-39E5-4E4D-AFA0-CB04E080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383</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CHATAIN</dc:creator>
  <cp:keywords/>
  <dc:description/>
  <cp:lastModifiedBy>Corinne CHATAIN</cp:lastModifiedBy>
  <cp:revision>2</cp:revision>
  <dcterms:created xsi:type="dcterms:W3CDTF">2022-03-17T09:31:00Z</dcterms:created>
  <dcterms:modified xsi:type="dcterms:W3CDTF">2022-03-17T09:38:00Z</dcterms:modified>
</cp:coreProperties>
</file>